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4" w:rsidRPr="008650C4" w:rsidRDefault="00420C92" w:rsidP="008650C4">
      <w:pPr>
        <w:jc w:val="center"/>
        <w:rPr>
          <w:b/>
        </w:rPr>
      </w:pPr>
      <w:r>
        <w:rPr>
          <w:b/>
        </w:rPr>
        <w:t>KOMUNIKAT NR 11</w:t>
      </w:r>
      <w:r w:rsidR="008650C4" w:rsidRPr="008650C4">
        <w:rPr>
          <w:b/>
        </w:rPr>
        <w:t xml:space="preserve"> OKRĘGOWEJ KOMISJI WYBORCZEJ COLLEGIUM MEDICUM</w:t>
      </w:r>
    </w:p>
    <w:p w:rsidR="008650C4" w:rsidRPr="008650C4" w:rsidRDefault="008650C4" w:rsidP="008650C4">
      <w:pPr>
        <w:jc w:val="center"/>
        <w:rPr>
          <w:b/>
        </w:rPr>
      </w:pPr>
      <w:r w:rsidRPr="008650C4">
        <w:rPr>
          <w:b/>
        </w:rPr>
        <w:t>w sprawie zachowania zasad bezpieczeń</w:t>
      </w:r>
      <w:r w:rsidR="00420C92">
        <w:rPr>
          <w:b/>
        </w:rPr>
        <w:t>stwa w trakcie wyborów do Rady Naukowej Instytutu Nauk Medycznych i Rady Naukowej Instytutu Nauk o Zdrowiu</w:t>
      </w:r>
      <w:r w:rsidRPr="008650C4">
        <w:rPr>
          <w:b/>
        </w:rPr>
        <w:t xml:space="preserve"> </w:t>
      </w:r>
      <w:r w:rsidR="00420C92">
        <w:rPr>
          <w:b/>
        </w:rPr>
        <w:t xml:space="preserve">CM </w:t>
      </w:r>
      <w:r w:rsidRPr="008650C4">
        <w:rPr>
          <w:b/>
        </w:rPr>
        <w:t>Uniwersytetu Jana Kochanowski</w:t>
      </w:r>
      <w:r w:rsidR="00420C92">
        <w:rPr>
          <w:b/>
        </w:rPr>
        <w:t>ego w Kielcach w dniu 29 października</w:t>
      </w:r>
      <w:r w:rsidRPr="008650C4">
        <w:rPr>
          <w:b/>
        </w:rPr>
        <w:t xml:space="preserve"> 2020 r.</w:t>
      </w:r>
    </w:p>
    <w:p w:rsidR="008650C4" w:rsidRPr="00222E91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 w:rsidRPr="00222E91">
        <w:t>W czynnościach wyborczych może uczestniczyć wyłącznie osoba zdrowa, bez objawów chorobowy</w:t>
      </w:r>
      <w:r w:rsidR="00222E91">
        <w:t>ch sugerujących chorobę zakaźną.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Osoby uczestniczące w czynnościach wyborczych powinny w dniu wyborów przekazać Okręgowej Komisji Wyborczej oświadczenie według poniżej zamieszczonego wzoru.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Osoby uczestniczące w czynnościach wyborczych powinny być wyposażone w środki ochrony osobistej, maseczki, rękawiczki jednorazowe.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Do budynku mogą wejść wyłącznie osoby z zakrytymi ustami i nosem (maseczką jedno- lub wielorazową, materiałem lub przyłbicą – w przypadku osób, które ze względów zdrowotnych nie mogą zakrywać ust i nosa maseczką). Zakrywanie ust i nosa obowiązuje przez cały czas przebywania w budynku, w którym przeprowadzane są czynności wyborcze.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Przed przekazaniem oświadczenia, podpisaniem listy obecności i odebraniem karty do głosowania należy zdezynfekować ręce (płyn do dezyn</w:t>
      </w:r>
      <w:r w:rsidR="00420C92">
        <w:t>fekcji znajduje się w budynku).</w:t>
      </w:r>
    </w:p>
    <w:p w:rsidR="00A91C5D" w:rsidRDefault="00436DB7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Czekając na wejście do sali wyborczej</w:t>
      </w:r>
      <w:r w:rsidR="00420C92">
        <w:t xml:space="preserve"> </w:t>
      </w:r>
      <w:r w:rsidR="00A91C5D">
        <w:t xml:space="preserve">przestrzegamy przepisów </w:t>
      </w:r>
      <w:bookmarkStart w:id="0" w:name="_GoBack"/>
      <w:bookmarkEnd w:id="0"/>
      <w:r w:rsidR="00A91C5D">
        <w:t xml:space="preserve">zgodnie </w:t>
      </w:r>
      <w:r w:rsidR="00A40472">
        <w:br/>
      </w:r>
      <w:r w:rsidR="00A91C5D">
        <w:t>z obowiązującym w dniu wyborów kolorem strefy</w:t>
      </w:r>
      <w:r w:rsidR="00A40472">
        <w:t xml:space="preserve"> ryzyka epidemicznego</w:t>
      </w:r>
      <w:r w:rsidR="00A91C5D">
        <w:t>.</w:t>
      </w:r>
    </w:p>
    <w:p w:rsidR="008650C4" w:rsidRDefault="00A91C5D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 xml:space="preserve">W </w:t>
      </w:r>
      <w:r w:rsidR="002B7718">
        <w:t>s</w:t>
      </w:r>
      <w:r w:rsidR="008650C4">
        <w:t>ali</w:t>
      </w:r>
      <w:r w:rsidR="00436DB7">
        <w:t xml:space="preserve">, w której odbywa się głosowanie, </w:t>
      </w:r>
      <w:r w:rsidR="008650C4">
        <w:t>osoby uczestniczące w czynnościach wyborczych</w:t>
      </w:r>
      <w:r w:rsidR="00420C92">
        <w:t>,</w:t>
      </w:r>
      <w:r w:rsidR="008650C4">
        <w:t xml:space="preserve"> zachowują odpowiedni odstęp (co najmniej 1,5 m) oraz mają zakryte usta i nos.</w:t>
      </w:r>
      <w:r w:rsidR="002B7718">
        <w:t xml:space="preserve"> W Sali wyborczej mogą przebywać jed</w:t>
      </w:r>
      <w:r w:rsidR="00A40472">
        <w:t>nocześnie dwie osoby głosujące (</w:t>
      </w:r>
      <w:r w:rsidR="002B7718">
        <w:t>poza członkami komisji wyborczej).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W trakci</w:t>
      </w:r>
      <w:r w:rsidR="002B7718">
        <w:t>e czynności wyborczych osoby głosujące</w:t>
      </w:r>
      <w:r w:rsidR="00420C92">
        <w:t xml:space="preserve"> powinny</w:t>
      </w:r>
      <w:r>
        <w:t xml:space="preserve"> postępować zgodni</w:t>
      </w:r>
      <w:r w:rsidR="002B7718">
        <w:t xml:space="preserve">e z zaleceniami Okręgowej </w:t>
      </w:r>
      <w:r>
        <w:t>Komisji Wyborczej.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Osoby uczestniczące w czynnościach wyborczych powinny posiadać własne środki piśmiennicze (długopisy).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Osoby uczestniczące w czynnościach wyborczych nie powinny wnosić do budynku zbędnych rzeczy.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W trakcie czynności wyborczych telefony powinny być wyłączone.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 xml:space="preserve">W przypadku wystąpienia u osoby uczestniczącej w czynnościach wyborczych niepokojących objawów sugerujących zakażenie </w:t>
      </w:r>
      <w:proofErr w:type="spellStart"/>
      <w:r>
        <w:t>koronawirusem</w:t>
      </w:r>
      <w:proofErr w:type="spellEnd"/>
      <w:r>
        <w:t xml:space="preserve"> należy niezwło</w:t>
      </w:r>
      <w:r w:rsidR="002B7718">
        <w:t>cznie poinformować Okręgową</w:t>
      </w:r>
      <w:r>
        <w:t xml:space="preserve"> Komisję Wyborczą i postępować zgodnie z jej zaleceniami.</w:t>
      </w:r>
    </w:p>
    <w:p w:rsidR="008650C4" w:rsidRDefault="008650C4" w:rsidP="002B7718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Po oddaniu głosu</w:t>
      </w:r>
      <w:r w:rsidR="00E21B6D">
        <w:t xml:space="preserve"> w wyborach do Senatu, osoby głosujące powinny</w:t>
      </w:r>
      <w:r>
        <w:t xml:space="preserve"> opuścić budynek. Oczekiwanie na wynik głosowania możliwe jest poza budynkiem z zachowaniem zasad bezpieczeństwa.</w:t>
      </w:r>
    </w:p>
    <w:p w:rsidR="008650C4" w:rsidRPr="00E21B6D" w:rsidRDefault="00E21B6D" w:rsidP="00E21B6D">
      <w:pPr>
        <w:spacing w:after="0" w:line="240" w:lineRule="auto"/>
        <w:ind w:left="4956" w:firstLine="708"/>
        <w:rPr>
          <w:i/>
        </w:rPr>
      </w:pPr>
      <w:r w:rsidRPr="00E21B6D">
        <w:rPr>
          <w:i/>
        </w:rPr>
        <w:t>Przewodnicząca</w:t>
      </w:r>
    </w:p>
    <w:p w:rsidR="008650C4" w:rsidRPr="00E21B6D" w:rsidRDefault="00E21B6D" w:rsidP="00E21B6D">
      <w:pPr>
        <w:spacing w:after="0" w:line="240" w:lineRule="auto"/>
        <w:ind w:left="5664"/>
        <w:rPr>
          <w:i/>
        </w:rPr>
      </w:pPr>
      <w:r w:rsidRPr="00E21B6D">
        <w:rPr>
          <w:i/>
        </w:rPr>
        <w:t xml:space="preserve">Okręgowej </w:t>
      </w:r>
      <w:r w:rsidR="008650C4" w:rsidRPr="00E21B6D">
        <w:rPr>
          <w:i/>
        </w:rPr>
        <w:t>Komisji Wyborczej</w:t>
      </w:r>
      <w:r w:rsidRPr="00E21B6D">
        <w:rPr>
          <w:i/>
        </w:rPr>
        <w:t xml:space="preserve"> CM</w:t>
      </w:r>
    </w:p>
    <w:p w:rsidR="008650C4" w:rsidRDefault="00E21B6D" w:rsidP="00E21B6D">
      <w:pPr>
        <w:spacing w:after="0" w:line="240" w:lineRule="auto"/>
        <w:ind w:left="4956" w:firstLine="708"/>
      </w:pPr>
      <w:r w:rsidRPr="00E21B6D">
        <w:rPr>
          <w:i/>
        </w:rPr>
        <w:t xml:space="preserve">Grażyna </w:t>
      </w:r>
      <w:proofErr w:type="spellStart"/>
      <w:r w:rsidRPr="00E21B6D">
        <w:rPr>
          <w:i/>
        </w:rPr>
        <w:t>Wiraszka</w:t>
      </w:r>
      <w:proofErr w:type="spellEnd"/>
    </w:p>
    <w:p w:rsidR="00E21B6D" w:rsidRDefault="00E21B6D" w:rsidP="008650C4"/>
    <w:p w:rsidR="00E21B6D" w:rsidRDefault="00E21B6D" w:rsidP="008650C4"/>
    <w:p w:rsidR="00222E91" w:rsidRDefault="00222E91" w:rsidP="008650C4">
      <w:pPr>
        <w:sectPr w:rsidR="00222E91" w:rsidSect="002B7718">
          <w:pgSz w:w="11906" w:h="16838"/>
          <w:pgMar w:top="851" w:right="1418" w:bottom="851" w:left="1418" w:header="708" w:footer="708" w:gutter="0"/>
          <w:cols w:space="708"/>
          <w:docGrid w:linePitch="360"/>
        </w:sectPr>
      </w:pPr>
    </w:p>
    <w:p w:rsidR="00222E91" w:rsidRPr="00222E91" w:rsidRDefault="008650C4" w:rsidP="00222E91">
      <w:pPr>
        <w:spacing w:after="0"/>
        <w:jc w:val="center"/>
        <w:rPr>
          <w:b/>
        </w:rPr>
      </w:pPr>
      <w:r w:rsidRPr="00222E91">
        <w:rPr>
          <w:b/>
        </w:rPr>
        <w:lastRenderedPageBreak/>
        <w:t xml:space="preserve">Oświadczenie dotyczące ryzyka zakażenia </w:t>
      </w:r>
    </w:p>
    <w:p w:rsidR="008650C4" w:rsidRPr="00222E91" w:rsidRDefault="008650C4" w:rsidP="00222E91">
      <w:pPr>
        <w:spacing w:after="0"/>
        <w:jc w:val="center"/>
        <w:rPr>
          <w:b/>
        </w:rPr>
      </w:pPr>
      <w:r w:rsidRPr="00222E91">
        <w:rPr>
          <w:b/>
        </w:rPr>
        <w:t>patogenami</w:t>
      </w:r>
      <w:r w:rsidR="00222E91" w:rsidRPr="00222E91">
        <w:rPr>
          <w:b/>
        </w:rPr>
        <w:t xml:space="preserve"> przenoszonymi drogą kropelkową</w:t>
      </w:r>
    </w:p>
    <w:p w:rsidR="00222E91" w:rsidRDefault="00222E91" w:rsidP="00222E91">
      <w:pPr>
        <w:spacing w:after="0"/>
        <w:jc w:val="center"/>
      </w:pPr>
    </w:p>
    <w:p w:rsidR="008650C4" w:rsidRPr="0031644E" w:rsidRDefault="008650C4" w:rsidP="0031644E">
      <w:pPr>
        <w:jc w:val="both"/>
      </w:pPr>
      <w:r>
        <w:t>Oświadczam, że poinformowano mnie o zasadach bezpieczeństwa obowiązujących w trakcie czynnoś</w:t>
      </w:r>
      <w:r w:rsidR="00222E91">
        <w:t>ci wyborczych w wyborach do Senatu</w:t>
      </w:r>
      <w:r>
        <w:t xml:space="preserve"> Uniwersytetu Jana Kochanowskiego w Kielcach na kadencję </w:t>
      </w:r>
      <w:r w:rsidR="00222E91">
        <w:br/>
      </w:r>
      <w:r w:rsidR="0031644E">
        <w:t>2020-2024.</w:t>
      </w:r>
    </w:p>
    <w:p w:rsidR="00222E91" w:rsidRDefault="00222E91" w:rsidP="00222E91">
      <w:pPr>
        <w:jc w:val="both"/>
      </w:pPr>
    </w:p>
    <w:p w:rsidR="00222E91" w:rsidRDefault="008650C4" w:rsidP="00222E91">
      <w:pPr>
        <w:jc w:val="both"/>
      </w:pPr>
      <w:r>
        <w:t xml:space="preserve">Oświadczam również, że w ciągu ostatnich 14 dni: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222E91" w:rsidTr="00222E91">
        <w:trPr>
          <w:trHeight w:val="467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>
              <w:t xml:space="preserve">1) miał/a/em kontakt z osobami z potwierdzonym zakażeniem SARS-CoV-2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>TAK</w:t>
            </w:r>
            <w:r>
              <w:t xml:space="preserve"> </w:t>
            </w:r>
            <w:r w:rsidRPr="00222E91">
              <w:t>/</w:t>
            </w:r>
            <w:r>
              <w:t xml:space="preserve"> </w:t>
            </w:r>
            <w:r w:rsidRPr="00222E91">
              <w:t>NIE</w:t>
            </w:r>
            <w:r>
              <w:t>*</w:t>
            </w:r>
          </w:p>
        </w:tc>
      </w:tr>
      <w:tr w:rsidR="00222E91" w:rsidTr="00222E91">
        <w:trPr>
          <w:trHeight w:val="431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 xml:space="preserve">2) miał/a/em/ kontakt z osobami poddanymi kwarantannie                            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>TAK</w:t>
            </w:r>
            <w:r>
              <w:t xml:space="preserve"> </w:t>
            </w:r>
            <w:r w:rsidRPr="00222E91">
              <w:t>/</w:t>
            </w:r>
            <w:r>
              <w:t xml:space="preserve"> </w:t>
            </w:r>
            <w:r w:rsidRPr="00222E91">
              <w:t>NIE</w:t>
            </w:r>
            <w:r>
              <w:t>*</w:t>
            </w:r>
          </w:p>
        </w:tc>
      </w:tr>
      <w:tr w:rsidR="00222E91" w:rsidTr="00222E91">
        <w:trPr>
          <w:trHeight w:val="423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 xml:space="preserve">3) miał/a/em/ kontakt z osobami objętymi nadzorem epidemiologicznym   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>TAK</w:t>
            </w:r>
            <w:r>
              <w:t xml:space="preserve"> </w:t>
            </w:r>
            <w:r w:rsidRPr="00222E91">
              <w:t>/</w:t>
            </w:r>
            <w:r>
              <w:t xml:space="preserve"> </w:t>
            </w:r>
            <w:r w:rsidRPr="00222E91">
              <w:t>NIE</w:t>
            </w:r>
            <w:r>
              <w:t>*</w:t>
            </w:r>
          </w:p>
        </w:tc>
      </w:tr>
      <w:tr w:rsidR="00222E91" w:rsidTr="00222E91">
        <w:trPr>
          <w:trHeight w:val="414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 xml:space="preserve">4) podlegam kwarantannie /nadzorowi epidemiologicznemu                                           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>TAK</w:t>
            </w:r>
            <w:r>
              <w:t xml:space="preserve"> </w:t>
            </w:r>
            <w:r w:rsidRPr="00222E91">
              <w:t>/</w:t>
            </w:r>
            <w:r>
              <w:t xml:space="preserve"> </w:t>
            </w:r>
            <w:r w:rsidRPr="00222E91">
              <w:t>NIE</w:t>
            </w:r>
            <w:r>
              <w:t>*</w:t>
            </w:r>
          </w:p>
        </w:tc>
      </w:tr>
      <w:tr w:rsidR="00222E91" w:rsidTr="00222E91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>
              <w:t>5</w:t>
            </w:r>
            <w:r w:rsidR="006C0195">
              <w:t>) występowanie gorączki</w:t>
            </w:r>
            <w:r w:rsidRPr="00222E91">
              <w:t xml:space="preserve"> (powyżej 37,50 C), zaburz</w:t>
            </w:r>
            <w:r w:rsidR="006C0195">
              <w:t>eń lub utraty węchu, zapalenia</w:t>
            </w:r>
            <w:r w:rsidRPr="00222E91">
              <w:t xml:space="preserve"> spojówek, kaszlu, trudności w oddychaniu, biegunki, innych objawów infekcji wirusow</w:t>
            </w:r>
            <w:r w:rsidR="006C0195">
              <w:t xml:space="preserve">ej górnych dróg oddechowych, </w:t>
            </w:r>
            <w:r w:rsidRPr="00222E91">
              <w:t xml:space="preserve">objawów </w:t>
            </w:r>
            <w:proofErr w:type="spellStart"/>
            <w:r w:rsidRPr="00222E91">
              <w:t>paragrypowych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E91" w:rsidRDefault="00222E91" w:rsidP="00222E91">
            <w:pPr>
              <w:jc w:val="both"/>
            </w:pPr>
            <w:r w:rsidRPr="00222E91">
              <w:t>TAK</w:t>
            </w:r>
            <w:r>
              <w:t xml:space="preserve"> </w:t>
            </w:r>
            <w:r w:rsidRPr="00222E91">
              <w:t>/</w:t>
            </w:r>
            <w:r>
              <w:t xml:space="preserve"> </w:t>
            </w:r>
            <w:r w:rsidRPr="00222E91">
              <w:t>NIE</w:t>
            </w:r>
            <w:r>
              <w:t>*</w:t>
            </w:r>
          </w:p>
        </w:tc>
      </w:tr>
    </w:tbl>
    <w:p w:rsidR="0031644E" w:rsidRDefault="0031644E" w:rsidP="00222E91">
      <w:pPr>
        <w:ind w:left="4956" w:firstLine="708"/>
        <w:jc w:val="both"/>
      </w:pPr>
    </w:p>
    <w:p w:rsidR="00222E91" w:rsidRDefault="00420C92" w:rsidP="00222E91">
      <w:pPr>
        <w:ind w:left="4956" w:firstLine="708"/>
        <w:jc w:val="both"/>
      </w:pPr>
      <w:r>
        <w:t xml:space="preserve">Kielce, dnia 29 </w:t>
      </w:r>
      <w:proofErr w:type="spellStart"/>
      <w:r>
        <w:t>pażdziernika</w:t>
      </w:r>
      <w:proofErr w:type="spellEnd"/>
      <w:r w:rsidR="00222E91">
        <w:t xml:space="preserve"> 2020 roku</w:t>
      </w:r>
    </w:p>
    <w:p w:rsidR="008650C4" w:rsidRDefault="008650C4" w:rsidP="00222E91">
      <w:pPr>
        <w:spacing w:after="0"/>
        <w:ind w:left="5663" w:firstLine="709"/>
        <w:jc w:val="both"/>
      </w:pPr>
      <w:r>
        <w:t>……………………………………..</w:t>
      </w:r>
    </w:p>
    <w:p w:rsidR="008650C4" w:rsidRDefault="008650C4" w:rsidP="00222E91">
      <w:pPr>
        <w:spacing w:after="0"/>
        <w:ind w:left="6371" w:firstLine="709"/>
        <w:jc w:val="both"/>
      </w:pPr>
      <w:r>
        <w:t>Podpis</w:t>
      </w:r>
    </w:p>
    <w:p w:rsidR="00730621" w:rsidRDefault="008650C4" w:rsidP="00222E91">
      <w:pPr>
        <w:jc w:val="both"/>
      </w:pPr>
      <w:r>
        <w:rPr>
          <w:rFonts w:ascii="Arial" w:hAnsi="Arial" w:cs="Arial"/>
        </w:rPr>
        <w:t>⃰</w:t>
      </w:r>
      <w:r>
        <w:t xml:space="preserve"> właściwe zakreślić</w:t>
      </w:r>
    </w:p>
    <w:sectPr w:rsidR="00730621" w:rsidSect="002B771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4C70"/>
    <w:multiLevelType w:val="hybridMultilevel"/>
    <w:tmpl w:val="51187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C4"/>
    <w:rsid w:val="00222E91"/>
    <w:rsid w:val="00225983"/>
    <w:rsid w:val="002B7718"/>
    <w:rsid w:val="0031644E"/>
    <w:rsid w:val="00420C92"/>
    <w:rsid w:val="00436DB7"/>
    <w:rsid w:val="006C0195"/>
    <w:rsid w:val="00730621"/>
    <w:rsid w:val="008650C4"/>
    <w:rsid w:val="00A40472"/>
    <w:rsid w:val="00A91C5D"/>
    <w:rsid w:val="00B1529C"/>
    <w:rsid w:val="00E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7A5"/>
  <w15:chartTrackingRefBased/>
  <w15:docId w15:val="{91F0A3ED-2C83-4181-ADD0-ECFB12A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0C4"/>
    <w:pPr>
      <w:ind w:left="720"/>
      <w:contextualSpacing/>
    </w:pPr>
  </w:style>
  <w:style w:type="table" w:styleId="Tabela-Siatka">
    <w:name w:val="Table Grid"/>
    <w:basedOn w:val="Standardowy"/>
    <w:uiPriority w:val="39"/>
    <w:rsid w:val="0022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10</cp:revision>
  <dcterms:created xsi:type="dcterms:W3CDTF">2020-06-16T19:41:00Z</dcterms:created>
  <dcterms:modified xsi:type="dcterms:W3CDTF">2020-10-21T19:59:00Z</dcterms:modified>
</cp:coreProperties>
</file>